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53" w:rsidRPr="00C07F74" w:rsidRDefault="00661253" w:rsidP="00661253">
      <w:pPr>
        <w:rPr>
          <w:rFonts w:ascii="Times New Roman" w:hAnsi="Times New Roman" w:cs="Times New Roman"/>
          <w:b/>
          <w:sz w:val="24"/>
          <w:szCs w:val="24"/>
        </w:rPr>
      </w:pPr>
    </w:p>
    <w:p w:rsidR="00661253" w:rsidRPr="00C07F74" w:rsidRDefault="00842E64" w:rsidP="00661253">
      <w:pPr>
        <w:jc w:val="right"/>
        <w:rPr>
          <w:rFonts w:ascii="Times New Roman" w:hAnsi="Times New Roman" w:cs="Times New Roman"/>
          <w:sz w:val="24"/>
          <w:szCs w:val="24"/>
        </w:rPr>
      </w:pPr>
      <w:r w:rsidRPr="009D270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4076065</wp:posOffset>
            </wp:positionH>
            <wp:positionV relativeFrom="paragraph">
              <wp:posOffset>208280</wp:posOffset>
            </wp:positionV>
            <wp:extent cx="1701190" cy="1724025"/>
            <wp:effectExtent l="0" t="0" r="0" b="0"/>
            <wp:wrapNone/>
            <wp:docPr id="1" name="Рисунок 1" descr="C:\Users\Ильгиза\Downloads\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а\Downloads\подпис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4" t="5794" r="4660" b="75593"/>
                    <a:stretch/>
                  </pic:blipFill>
                  <pic:spPr bwMode="auto">
                    <a:xfrm>
                      <a:off x="0" y="0"/>
                      <a:ext cx="170119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253" w:rsidRPr="00C07F74">
        <w:rPr>
          <w:rFonts w:ascii="Times New Roman" w:hAnsi="Times New Roman" w:cs="Times New Roman"/>
          <w:sz w:val="24"/>
          <w:szCs w:val="24"/>
        </w:rPr>
        <w:t>Утверждаю</w:t>
      </w:r>
    </w:p>
    <w:p w:rsidR="00661253" w:rsidRPr="00C07F74" w:rsidRDefault="00661253" w:rsidP="00661253">
      <w:pPr>
        <w:jc w:val="right"/>
        <w:rPr>
          <w:rFonts w:ascii="Times New Roman" w:hAnsi="Times New Roman" w:cs="Times New Roman"/>
          <w:sz w:val="24"/>
          <w:szCs w:val="24"/>
        </w:rPr>
      </w:pPr>
      <w:r w:rsidRPr="00C07F74">
        <w:rPr>
          <w:rFonts w:ascii="Times New Roman" w:hAnsi="Times New Roman" w:cs="Times New Roman"/>
          <w:sz w:val="24"/>
          <w:szCs w:val="24"/>
        </w:rPr>
        <w:t>Директор МБОУ «Старо-</w:t>
      </w:r>
    </w:p>
    <w:p w:rsidR="00661253" w:rsidRPr="00C07F74" w:rsidRDefault="00661253" w:rsidP="0066125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07F74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C07F7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61253" w:rsidRPr="00C07F74" w:rsidRDefault="00661253" w:rsidP="00661253">
      <w:pPr>
        <w:jc w:val="right"/>
        <w:rPr>
          <w:rFonts w:ascii="Times New Roman" w:hAnsi="Times New Roman" w:cs="Times New Roman"/>
          <w:sz w:val="24"/>
          <w:szCs w:val="24"/>
        </w:rPr>
      </w:pPr>
      <w:r w:rsidRPr="00C07F74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proofErr w:type="spellStart"/>
      <w:r w:rsidRPr="00C07F74">
        <w:rPr>
          <w:rFonts w:ascii="Times New Roman" w:hAnsi="Times New Roman" w:cs="Times New Roman"/>
          <w:sz w:val="24"/>
          <w:szCs w:val="24"/>
        </w:rPr>
        <w:t>Фаздуллина</w:t>
      </w:r>
      <w:proofErr w:type="spellEnd"/>
      <w:r w:rsidRPr="00C07F74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661253" w:rsidRPr="00C07F74" w:rsidRDefault="00661253" w:rsidP="0066125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1253" w:rsidRPr="00C07F74" w:rsidRDefault="00661253" w:rsidP="00661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F74">
        <w:rPr>
          <w:rFonts w:ascii="Times New Roman" w:hAnsi="Times New Roman" w:cs="Times New Roman"/>
          <w:b/>
          <w:sz w:val="24"/>
          <w:szCs w:val="24"/>
        </w:rPr>
        <w:t>Календарный план мероприятий</w:t>
      </w:r>
    </w:p>
    <w:p w:rsidR="00661253" w:rsidRPr="00C07F74" w:rsidRDefault="00661253" w:rsidP="00661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F74">
        <w:rPr>
          <w:rFonts w:ascii="Times New Roman" w:hAnsi="Times New Roman" w:cs="Times New Roman"/>
          <w:b/>
          <w:sz w:val="24"/>
          <w:szCs w:val="24"/>
        </w:rPr>
        <w:t>МБОУ «Старо-</w:t>
      </w:r>
      <w:proofErr w:type="spellStart"/>
      <w:r w:rsidRPr="00C07F74">
        <w:rPr>
          <w:rFonts w:ascii="Times New Roman" w:hAnsi="Times New Roman" w:cs="Times New Roman"/>
          <w:b/>
          <w:sz w:val="24"/>
          <w:szCs w:val="24"/>
        </w:rPr>
        <w:t>Уруссинская</w:t>
      </w:r>
      <w:proofErr w:type="spellEnd"/>
      <w:r w:rsidRPr="00C07F74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7F74">
        <w:rPr>
          <w:rFonts w:ascii="Times New Roman" w:hAnsi="Times New Roman" w:cs="Times New Roman"/>
          <w:b/>
          <w:sz w:val="24"/>
          <w:szCs w:val="24"/>
        </w:rPr>
        <w:t>Ютазинского</w:t>
      </w:r>
      <w:proofErr w:type="spellEnd"/>
      <w:r w:rsidRPr="00C07F7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661253" w:rsidRPr="00C07F74" w:rsidRDefault="009D6746" w:rsidP="00661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  <w:r w:rsidR="00661253" w:rsidRPr="00C07F74">
        <w:rPr>
          <w:rFonts w:ascii="Times New Roman" w:hAnsi="Times New Roman" w:cs="Times New Roman"/>
          <w:b/>
          <w:sz w:val="24"/>
          <w:szCs w:val="24"/>
        </w:rPr>
        <w:t xml:space="preserve"> 2023</w:t>
      </w:r>
      <w:proofErr w:type="gramEnd"/>
      <w:r w:rsidR="00661253" w:rsidRPr="00C07F74">
        <w:rPr>
          <w:rFonts w:ascii="Times New Roman" w:hAnsi="Times New Roman" w:cs="Times New Roman"/>
          <w:b/>
          <w:sz w:val="24"/>
          <w:szCs w:val="24"/>
        </w:rPr>
        <w:t>-2024 учебного года</w:t>
      </w:r>
    </w:p>
    <w:p w:rsidR="00661253" w:rsidRDefault="00661253" w:rsidP="00661253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0627" w:type="dxa"/>
        <w:tblInd w:w="-1071" w:type="dxa"/>
        <w:tblLook w:val="04A0" w:firstRow="1" w:lastRow="0" w:firstColumn="1" w:lastColumn="0" w:noHBand="0" w:noVBand="1"/>
      </w:tblPr>
      <w:tblGrid>
        <w:gridCol w:w="584"/>
        <w:gridCol w:w="5081"/>
        <w:gridCol w:w="1985"/>
        <w:gridCol w:w="2977"/>
      </w:tblGrid>
      <w:tr w:rsidR="00661253" w:rsidRPr="00C07F74" w:rsidTr="00661253">
        <w:tc>
          <w:tcPr>
            <w:tcW w:w="584" w:type="dxa"/>
            <w:hideMark/>
          </w:tcPr>
          <w:p w:rsidR="00661253" w:rsidRPr="00C07F74" w:rsidRDefault="00661253" w:rsidP="0040163B">
            <w:pPr>
              <w:jc w:val="center"/>
              <w:rPr>
                <w:rStyle w:val="0pt"/>
                <w:rFonts w:eastAsia="Calibri"/>
                <w:b/>
                <w:sz w:val="24"/>
                <w:szCs w:val="24"/>
              </w:rPr>
            </w:pPr>
            <w:r w:rsidRPr="00C07F74">
              <w:rPr>
                <w:rStyle w:val="0pt"/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5081" w:type="dxa"/>
            <w:hideMark/>
          </w:tcPr>
          <w:p w:rsidR="00661253" w:rsidRPr="00C07F74" w:rsidRDefault="00661253" w:rsidP="00401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F74">
              <w:rPr>
                <w:rStyle w:val="0pt"/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hideMark/>
          </w:tcPr>
          <w:p w:rsidR="00661253" w:rsidRPr="00C07F74" w:rsidRDefault="00661253" w:rsidP="00401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F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hideMark/>
          </w:tcPr>
          <w:p w:rsidR="00661253" w:rsidRPr="00C07F74" w:rsidRDefault="00661253" w:rsidP="00401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F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0232" w:rsidRPr="00C07F74" w:rsidTr="00661253">
        <w:tc>
          <w:tcPr>
            <w:tcW w:w="584" w:type="dxa"/>
          </w:tcPr>
          <w:p w:rsidR="00260232" w:rsidRPr="00132731" w:rsidRDefault="00132731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 w:rsidRPr="00132731">
              <w:rPr>
                <w:rStyle w:val="0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81" w:type="dxa"/>
          </w:tcPr>
          <w:p w:rsidR="00260232" w:rsidRPr="00260232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Муниципальный конкурс школьных газет «Проба пера»</w:t>
            </w:r>
          </w:p>
        </w:tc>
        <w:tc>
          <w:tcPr>
            <w:tcW w:w="1985" w:type="dxa"/>
          </w:tcPr>
          <w:p w:rsidR="00260232" w:rsidRPr="00260232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977" w:type="dxa"/>
          </w:tcPr>
          <w:p w:rsidR="00260232" w:rsidRPr="00260232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081" w:type="dxa"/>
          </w:tcPr>
          <w:p w:rsidR="009D6746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Обучение классных руководителей по профилактике суицидального поведения</w:t>
            </w:r>
          </w:p>
        </w:tc>
        <w:tc>
          <w:tcPr>
            <w:tcW w:w="1985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977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081" w:type="dxa"/>
          </w:tcPr>
          <w:p w:rsidR="009D6746" w:rsidRPr="009D6746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Муниципальный конкурс «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Сихри</w:t>
            </w:r>
            <w:proofErr w:type="spellEnd"/>
            <w:r>
              <w:rPr>
                <w:rStyle w:val="0pt"/>
                <w:rFonts w:eastAsia="Calibri"/>
                <w:sz w:val="24"/>
                <w:szCs w:val="24"/>
              </w:rPr>
              <w:t xml:space="preserve"> кал</w:t>
            </w:r>
            <w:r>
              <w:rPr>
                <w:rStyle w:val="0pt"/>
                <w:rFonts w:eastAsia="Calibri"/>
                <w:sz w:val="24"/>
                <w:szCs w:val="24"/>
                <w:lang w:val="tt-RU"/>
              </w:rPr>
              <w:t>әм</w:t>
            </w:r>
            <w:r>
              <w:rPr>
                <w:rStyle w:val="0pt"/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977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литературы, учителя начальных классов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081" w:type="dxa"/>
          </w:tcPr>
          <w:p w:rsidR="009D6746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1985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977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классный руководитель 8 класса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081" w:type="dxa"/>
          </w:tcPr>
          <w:p w:rsidR="009D6746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Муниципальный этап ШВЛ</w:t>
            </w:r>
          </w:p>
        </w:tc>
        <w:tc>
          <w:tcPr>
            <w:tcW w:w="1985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18.01-19.01</w:t>
            </w:r>
          </w:p>
        </w:tc>
        <w:tc>
          <w:tcPr>
            <w:tcW w:w="2977" w:type="dxa"/>
          </w:tcPr>
          <w:p w:rsidR="009D6746" w:rsidRDefault="009D674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Мероприятия в рамках 190-летия со дня рождения русского мецената, собирателя </w:t>
            </w:r>
            <w:proofErr w:type="gramStart"/>
            <w:r>
              <w:rPr>
                <w:rStyle w:val="0pt"/>
                <w:rFonts w:eastAsia="Calibri"/>
                <w:sz w:val="24"/>
                <w:szCs w:val="24"/>
              </w:rPr>
              <w:t xml:space="preserve">живописи  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С.М.Третьякова</w:t>
            </w:r>
            <w:proofErr w:type="spellEnd"/>
            <w:proofErr w:type="gramEnd"/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Заседание комиссии по профилактике правонарушений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Школьный этап Всероссийского конкурса чтецов «Живая классика»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День гимнастики в рамках реализации ГТО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Воркшоп</w:t>
            </w:r>
            <w:proofErr w:type="spellEnd"/>
            <w:r>
              <w:rPr>
                <w:rStyle w:val="0pt"/>
                <w:rFonts w:eastAsia="Calibri"/>
                <w:sz w:val="24"/>
                <w:szCs w:val="24"/>
              </w:rPr>
              <w:t>. Математическая грамотность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Мероприятия в рамках 120-летия со дня рождения советского детского писателя 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А.П.Гайдара</w:t>
            </w:r>
            <w:proofErr w:type="spellEnd"/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EC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Неделя молодого учителя начальных классов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22.01-26.01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Мероприятия в рамках 80-летия со дня полного освобождения Ленинграда </w:t>
            </w:r>
            <w:proofErr w:type="gramStart"/>
            <w:r>
              <w:rPr>
                <w:rStyle w:val="0pt"/>
                <w:rFonts w:eastAsia="Calibri"/>
                <w:sz w:val="24"/>
                <w:szCs w:val="24"/>
              </w:rPr>
              <w:t>от фашисткой</w:t>
            </w:r>
            <w:proofErr w:type="gramEnd"/>
            <w:r>
              <w:rPr>
                <w:rStyle w:val="0pt"/>
                <w:rFonts w:eastAsia="Calibri"/>
                <w:sz w:val="24"/>
                <w:szCs w:val="24"/>
              </w:rPr>
              <w:t xml:space="preserve"> блокады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D6746" w:rsidRPr="00C07F74" w:rsidTr="00661253">
        <w:tc>
          <w:tcPr>
            <w:tcW w:w="584" w:type="dxa"/>
          </w:tcPr>
          <w:p w:rsidR="009D6746" w:rsidRPr="00132731" w:rsidRDefault="009D674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081" w:type="dxa"/>
          </w:tcPr>
          <w:p w:rsidR="009D674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Участие во Всероссийском открытом уроке «Город вечно живых», посвященном дню окончательного снятия блокады Ленинграда советскими войсками</w:t>
            </w:r>
          </w:p>
        </w:tc>
        <w:tc>
          <w:tcPr>
            <w:tcW w:w="1985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9D674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3EC6" w:rsidRPr="00C07F74" w:rsidTr="00661253">
        <w:tc>
          <w:tcPr>
            <w:tcW w:w="584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81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Мероприятия в рамках дня освобождения Красной армии крупнейшего «лагеря смерти» 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Аушивиц-Биркенау</w:t>
            </w:r>
            <w:proofErr w:type="spellEnd"/>
            <w:r>
              <w:rPr>
                <w:rStyle w:val="0pt"/>
                <w:rFonts w:eastAsia="Calibri"/>
                <w:sz w:val="24"/>
                <w:szCs w:val="24"/>
              </w:rPr>
              <w:t>- дня памяти жертв Холокоста</w:t>
            </w:r>
          </w:p>
        </w:tc>
        <w:tc>
          <w:tcPr>
            <w:tcW w:w="1985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33EC6" w:rsidRPr="00C07F74" w:rsidTr="00661253">
        <w:tc>
          <w:tcPr>
            <w:tcW w:w="584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081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Участие во Всероссийской акции «Блокадный хлеб»</w:t>
            </w:r>
          </w:p>
        </w:tc>
        <w:tc>
          <w:tcPr>
            <w:tcW w:w="1985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A33EC6" w:rsidRPr="00C07F74" w:rsidTr="00661253">
        <w:tc>
          <w:tcPr>
            <w:tcW w:w="584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081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Неделя технологии</w:t>
            </w:r>
          </w:p>
        </w:tc>
        <w:tc>
          <w:tcPr>
            <w:tcW w:w="1985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29.01-3.02</w:t>
            </w:r>
          </w:p>
        </w:tc>
        <w:tc>
          <w:tcPr>
            <w:tcW w:w="2977" w:type="dxa"/>
          </w:tcPr>
          <w:p w:rsidR="00A33EC6" w:rsidRDefault="00A33EC6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A33EC6" w:rsidRPr="00C07F74" w:rsidTr="00661253">
        <w:tc>
          <w:tcPr>
            <w:tcW w:w="584" w:type="dxa"/>
          </w:tcPr>
          <w:p w:rsidR="00A33EC6" w:rsidRDefault="00A33EC6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081" w:type="dxa"/>
          </w:tcPr>
          <w:p w:rsidR="00A33EC6" w:rsidRDefault="00746CDF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Мероприятия, акции, конкурсы среди школьных отрядов</w:t>
            </w:r>
          </w:p>
        </w:tc>
        <w:tc>
          <w:tcPr>
            <w:tcW w:w="1985" w:type="dxa"/>
          </w:tcPr>
          <w:p w:rsidR="00A33EC6" w:rsidRDefault="00746CDF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33EC6" w:rsidRDefault="00746CDF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руководители школьных отрядов</w:t>
            </w:r>
          </w:p>
        </w:tc>
      </w:tr>
      <w:tr w:rsidR="00A33EC6" w:rsidRPr="00C07F74" w:rsidTr="00661253">
        <w:tc>
          <w:tcPr>
            <w:tcW w:w="584" w:type="dxa"/>
          </w:tcPr>
          <w:p w:rsidR="00A33EC6" w:rsidRDefault="00746CDF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081" w:type="dxa"/>
          </w:tcPr>
          <w:p w:rsidR="00A33EC6" w:rsidRDefault="00746CDF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Районный конкурс агитбригад среди отрядов ЮИД «Вместе за БДД»</w:t>
            </w:r>
          </w:p>
        </w:tc>
        <w:tc>
          <w:tcPr>
            <w:tcW w:w="1985" w:type="dxa"/>
          </w:tcPr>
          <w:p w:rsidR="00A33EC6" w:rsidRDefault="00746CDF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33EC6" w:rsidRDefault="00746CDF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A33EC6" w:rsidRPr="00C07F74" w:rsidTr="00661253">
        <w:tc>
          <w:tcPr>
            <w:tcW w:w="584" w:type="dxa"/>
          </w:tcPr>
          <w:p w:rsidR="00A33EC6" w:rsidRDefault="00746CDF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081" w:type="dxa"/>
          </w:tcPr>
          <w:p w:rsidR="00A33EC6" w:rsidRDefault="00746CDF" w:rsidP="0034571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Муниципальный этап конкурса «Лучшая дружина юных пожарных»</w:t>
            </w:r>
          </w:p>
        </w:tc>
        <w:tc>
          <w:tcPr>
            <w:tcW w:w="1985" w:type="dxa"/>
          </w:tcPr>
          <w:p w:rsidR="00A33EC6" w:rsidRDefault="0034571B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33EC6" w:rsidRDefault="0034571B" w:rsidP="0034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ЮП</w:t>
            </w:r>
          </w:p>
        </w:tc>
      </w:tr>
    </w:tbl>
    <w:p w:rsidR="00661253" w:rsidRPr="00661253" w:rsidRDefault="00661253" w:rsidP="00661253">
      <w:pPr>
        <w:jc w:val="both"/>
        <w:rPr>
          <w:rFonts w:ascii="Times New Roman" w:hAnsi="Times New Roman" w:cs="Times New Roman"/>
          <w:sz w:val="24"/>
        </w:rPr>
      </w:pPr>
    </w:p>
    <w:sectPr w:rsidR="00661253" w:rsidRPr="0066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8D"/>
    <w:rsid w:val="00050CE1"/>
    <w:rsid w:val="00132731"/>
    <w:rsid w:val="00260232"/>
    <w:rsid w:val="0034571B"/>
    <w:rsid w:val="00661253"/>
    <w:rsid w:val="00746CDF"/>
    <w:rsid w:val="00835C8D"/>
    <w:rsid w:val="00842E64"/>
    <w:rsid w:val="009D6746"/>
    <w:rsid w:val="00A33EC6"/>
    <w:rsid w:val="00A40B1C"/>
    <w:rsid w:val="00D2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BDC5-BDC0-4469-8BDC-A280212C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661253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39"/>
    <w:rsid w:val="00661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2024-01-10T05:37:00Z</dcterms:created>
  <dcterms:modified xsi:type="dcterms:W3CDTF">2024-01-10T05:42:00Z</dcterms:modified>
</cp:coreProperties>
</file>